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на </w:t>
      </w:r>
      <w:r>
        <w:rPr>
          <w:color w:val="000000"/>
          <w:sz w:val="28"/>
          <w:szCs w:val="28"/>
        </w:rPr>
        <w:t xml:space="preserve">включение в кадровый резерв </w:t>
      </w:r>
      <w:r w:rsidR="002A3B39">
        <w:rPr>
          <w:color w:val="000000"/>
          <w:sz w:val="28"/>
          <w:szCs w:val="28"/>
        </w:rPr>
        <w:t xml:space="preserve">ведущей </w:t>
      </w:r>
      <w:r w:rsidR="008753A1">
        <w:rPr>
          <w:color w:val="000000"/>
          <w:sz w:val="28"/>
          <w:szCs w:val="28"/>
        </w:rPr>
        <w:t xml:space="preserve"> группы  должностей </w:t>
      </w:r>
      <w:r w:rsidRPr="008753A1">
        <w:rPr>
          <w:color w:val="000000"/>
          <w:sz w:val="28"/>
          <w:szCs w:val="28"/>
        </w:rPr>
        <w:t>категории «</w:t>
      </w:r>
      <w:r w:rsidR="002A3B39">
        <w:rPr>
          <w:color w:val="000000"/>
          <w:sz w:val="28"/>
          <w:szCs w:val="28"/>
        </w:rPr>
        <w:t>руководители</w:t>
      </w:r>
      <w:r w:rsidRPr="008753A1">
        <w:rPr>
          <w:color w:val="000000"/>
          <w:sz w:val="28"/>
          <w:szCs w:val="28"/>
        </w:rPr>
        <w:t>» Управления Роскомнадзора по Забайкальск</w:t>
      </w:r>
      <w:r w:rsidRPr="00CC2B4A">
        <w:rPr>
          <w:color w:val="000000"/>
          <w:sz w:val="28"/>
          <w:szCs w:val="28"/>
        </w:rPr>
        <w:t>ому краю  состоится</w:t>
      </w:r>
      <w:r w:rsidR="008753A1">
        <w:rPr>
          <w:color w:val="000000"/>
          <w:sz w:val="28"/>
          <w:szCs w:val="28"/>
        </w:rPr>
        <w:t xml:space="preserve"> </w:t>
      </w:r>
      <w:r w:rsidRPr="00CC2B4A">
        <w:rPr>
          <w:color w:val="000000"/>
          <w:sz w:val="28"/>
          <w:szCs w:val="28"/>
        </w:rPr>
        <w:t> </w:t>
      </w:r>
      <w:r w:rsidR="00C14D27">
        <w:rPr>
          <w:rStyle w:val="a4"/>
          <w:b w:val="0"/>
          <w:color w:val="000000"/>
          <w:sz w:val="28"/>
          <w:szCs w:val="28"/>
        </w:rPr>
        <w:t xml:space="preserve">25 июня </w:t>
      </w:r>
      <w:bookmarkStart w:id="0" w:name="_GoBack"/>
      <w:bookmarkEnd w:id="0"/>
      <w:r w:rsidR="008753A1">
        <w:rPr>
          <w:rStyle w:val="a4"/>
          <w:b w:val="0"/>
          <w:color w:val="000000"/>
          <w:sz w:val="28"/>
          <w:szCs w:val="28"/>
        </w:rPr>
        <w:t xml:space="preserve"> 2019   года в 09-0</w:t>
      </w:r>
      <w:r w:rsidRPr="00CC2B4A">
        <w:rPr>
          <w:rStyle w:val="a4"/>
          <w:b w:val="0"/>
          <w:color w:val="000000"/>
          <w:sz w:val="28"/>
          <w:szCs w:val="28"/>
        </w:rPr>
        <w:t>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>адресу: г. Чита, ул. Подгорбунского,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>, каб.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2A3B39" w:rsidRDefault="002A3B39" w:rsidP="002A3B3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Коваленко Ю.В.</w:t>
      </w:r>
    </w:p>
    <w:p w:rsidR="002A3B39" w:rsidRDefault="002A3B39" w:rsidP="002A3B3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Костина Е.А.</w:t>
      </w:r>
    </w:p>
    <w:p w:rsidR="002A3B39" w:rsidRDefault="002A3B39" w:rsidP="003A53D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Лысова Е.А</w:t>
      </w:r>
      <w:r w:rsidRPr="002A3B39">
        <w:rPr>
          <w:color w:val="000000"/>
          <w:sz w:val="28"/>
          <w:szCs w:val="28"/>
        </w:rPr>
        <w:t>.</w:t>
      </w:r>
    </w:p>
    <w:p w:rsidR="002A3B39" w:rsidRDefault="002A3B39" w:rsidP="003A53D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3B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</w:t>
      </w:r>
      <w:r w:rsidR="008753A1" w:rsidRPr="002A3B39">
        <w:rPr>
          <w:color w:val="000000"/>
          <w:sz w:val="28"/>
          <w:szCs w:val="28"/>
        </w:rPr>
        <w:t>лёхина О.О.</w:t>
      </w:r>
    </w:p>
    <w:p w:rsidR="003A53D2" w:rsidRDefault="002A3B39" w:rsidP="003A53D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3B39">
        <w:rPr>
          <w:color w:val="000000"/>
          <w:sz w:val="28"/>
          <w:szCs w:val="28"/>
        </w:rPr>
        <w:t>Про</w:t>
      </w:r>
      <w:r w:rsidR="008753A1" w:rsidRPr="002A3B39">
        <w:rPr>
          <w:color w:val="000000"/>
          <w:sz w:val="28"/>
          <w:szCs w:val="28"/>
        </w:rPr>
        <w:t>сянникова Н.А.</w:t>
      </w:r>
    </w:p>
    <w:p w:rsidR="002A3B39" w:rsidRDefault="002A3B39" w:rsidP="003A53D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3B39">
        <w:rPr>
          <w:color w:val="000000"/>
          <w:sz w:val="28"/>
          <w:szCs w:val="28"/>
        </w:rPr>
        <w:t>Слепкова Н.Г.</w:t>
      </w:r>
    </w:p>
    <w:p w:rsidR="003A53D2" w:rsidRPr="002A3B39" w:rsidRDefault="003A53D2" w:rsidP="003A53D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3B39">
        <w:rPr>
          <w:color w:val="000000"/>
          <w:sz w:val="28"/>
          <w:szCs w:val="28"/>
        </w:rPr>
        <w:t xml:space="preserve"> </w:t>
      </w:r>
      <w:r w:rsidR="008753A1" w:rsidRPr="002A3B39">
        <w:rPr>
          <w:color w:val="000000"/>
          <w:sz w:val="28"/>
          <w:szCs w:val="28"/>
        </w:rPr>
        <w:t>Хвощевская Е.А,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>
        <w:rPr>
          <w:color w:val="000000"/>
          <w:sz w:val="28"/>
          <w:szCs w:val="28"/>
        </w:rPr>
        <w:t>3022) 21 70 26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61245"/>
    <w:multiLevelType w:val="hybridMultilevel"/>
    <w:tmpl w:val="7E9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2A3B39"/>
    <w:rsid w:val="0032220F"/>
    <w:rsid w:val="003A53D2"/>
    <w:rsid w:val="00613E85"/>
    <w:rsid w:val="006C100B"/>
    <w:rsid w:val="007B413C"/>
    <w:rsid w:val="007B418B"/>
    <w:rsid w:val="007E39E3"/>
    <w:rsid w:val="008753A1"/>
    <w:rsid w:val="008F1F23"/>
    <w:rsid w:val="00993B24"/>
    <w:rsid w:val="00C14D27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2019-06-13T06:01:00Z</dcterms:created>
  <dcterms:modified xsi:type="dcterms:W3CDTF">2019-06-13T06:01:00Z</dcterms:modified>
</cp:coreProperties>
</file>