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A" w:rsidRPr="00DB2FCA" w:rsidRDefault="00DB2FCA" w:rsidP="00D5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СОСТАВ</w:t>
      </w:r>
    </w:p>
    <w:p w:rsidR="00DB2FCA" w:rsidRDefault="00DB2FCA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r w:rsidR="00B86579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DB2F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</w:r>
    </w:p>
    <w:p w:rsidR="00D567EE" w:rsidRPr="00DB2FCA" w:rsidRDefault="00D567EE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CA" w:rsidRDefault="00DB2FCA" w:rsidP="00B86579">
      <w:pPr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2FCA" w:rsidRDefault="00A338C9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Исакин Денис  Викторович- руководитель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DB2FCA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 w:rsidR="002246DD">
        <w:rPr>
          <w:rFonts w:ascii="Times New Roman" w:hAnsi="Times New Roman" w:cs="Times New Roman"/>
          <w:sz w:val="28"/>
          <w:szCs w:val="28"/>
        </w:rPr>
        <w:t>председатель Комиссии);</w:t>
      </w:r>
    </w:p>
    <w:p w:rsidR="00DB2FCA" w:rsidRDefault="00DB2FCA" w:rsidP="00225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Кочкарева Наталья Анатольевна-</w:t>
      </w: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>н</w:t>
      </w:r>
      <w:r w:rsidRPr="00DB2FCA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организационной, </w:t>
      </w:r>
      <w:r w:rsidR="00225B92">
        <w:rPr>
          <w:rFonts w:ascii="Times New Roman" w:hAnsi="Times New Roman" w:cs="Times New Roman"/>
          <w:sz w:val="28"/>
          <w:szCs w:val="28"/>
        </w:rPr>
        <w:t xml:space="preserve">финанасовой </w:t>
      </w:r>
      <w:r w:rsidRPr="00DB2FCA">
        <w:rPr>
          <w:rFonts w:ascii="Times New Roman" w:hAnsi="Times New Roman" w:cs="Times New Roman"/>
          <w:sz w:val="28"/>
          <w:szCs w:val="28"/>
        </w:rPr>
        <w:t>правовой работы и кадров</w:t>
      </w:r>
      <w:r w:rsidR="00225B92">
        <w:rPr>
          <w:rFonts w:ascii="Times New Roman" w:hAnsi="Times New Roman" w:cs="Times New Roman"/>
          <w:sz w:val="28"/>
          <w:szCs w:val="28"/>
        </w:rPr>
        <w:t xml:space="preserve">-главный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B2FCA" w:rsidRDefault="00DB2FCA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Котенко Валентина Александровна –главный </w:t>
      </w:r>
      <w:r w:rsidR="00506DFF">
        <w:rPr>
          <w:rFonts w:ascii="Times New Roman" w:hAnsi="Times New Roman" w:cs="Times New Roman"/>
          <w:sz w:val="28"/>
          <w:szCs w:val="28"/>
        </w:rPr>
        <w:t xml:space="preserve"> специалист-эксперт о</w:t>
      </w:r>
      <w:r w:rsidRPr="00DB2FCA">
        <w:rPr>
          <w:rFonts w:ascii="Times New Roman" w:hAnsi="Times New Roman" w:cs="Times New Roman"/>
          <w:sz w:val="28"/>
          <w:szCs w:val="28"/>
        </w:rPr>
        <w:t xml:space="preserve">тдела организационной, </w:t>
      </w:r>
      <w:r w:rsidR="00225B92">
        <w:rPr>
          <w:rFonts w:ascii="Times New Roman" w:hAnsi="Times New Roman" w:cs="Times New Roman"/>
          <w:sz w:val="28"/>
          <w:szCs w:val="28"/>
        </w:rPr>
        <w:t xml:space="preserve"> финансовой, </w:t>
      </w:r>
      <w:r w:rsidRPr="00DB2FCA">
        <w:rPr>
          <w:rFonts w:ascii="Times New Roman" w:hAnsi="Times New Roman" w:cs="Times New Roman"/>
          <w:sz w:val="28"/>
          <w:szCs w:val="28"/>
        </w:rPr>
        <w:t>правовой работ</w:t>
      </w:r>
      <w:r w:rsidR="002246DD">
        <w:rPr>
          <w:rFonts w:ascii="Times New Roman" w:hAnsi="Times New Roman" w:cs="Times New Roman"/>
          <w:sz w:val="28"/>
          <w:szCs w:val="28"/>
        </w:rPr>
        <w:t>ы и кадров (секретарь Комиссии);</w:t>
      </w:r>
    </w:p>
    <w:p w:rsid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Хижук Ольга Владимировна –ведущий специалист-эксперт  отдела контроля </w:t>
      </w:r>
      <w:r w:rsidRPr="00DB2FCA">
        <w:rPr>
          <w:rFonts w:ascii="Times New Roman" w:hAnsi="Times New Roman" w:cs="Times New Roman"/>
          <w:sz w:val="28"/>
          <w:szCs w:val="28"/>
        </w:rPr>
        <w:t>(надзора) в сфере связи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567EE" w:rsidRDefault="001C4A72" w:rsidP="001C4A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(начальник)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</w:t>
      </w:r>
      <w:r w:rsidR="0050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интересов, замещает должность государственной гражданской службы</w:t>
      </w:r>
      <w:r w:rsidR="0022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4A72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Лапа Елена Альбертовна </w:t>
      </w:r>
      <w:r w:rsid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4A72" w:rsidRP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директор</w:t>
      </w:r>
      <w:r w:rsidR="001C4A72">
        <w:rPr>
          <w:rFonts w:ascii="Times New Roman" w:hAnsi="Times New Roman" w:cs="Times New Roman"/>
          <w:sz w:val="28"/>
          <w:szCs w:val="28"/>
        </w:rPr>
        <w:t xml:space="preserve"> Читинского филиала </w:t>
      </w:r>
      <w:r w:rsidR="001C4A72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EA0494" w:rsidRDefault="00225B92" w:rsidP="00EA0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Селина Наталья Алексеевна</w:t>
      </w:r>
      <w:r w:rsidR="00EA0494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–</w:t>
      </w:r>
      <w:r w:rsidR="00EA0494"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учебно-методического</w:t>
      </w:r>
      <w:bookmarkStart w:id="0" w:name="_GoBack"/>
      <w:bookmarkEnd w:id="0"/>
      <w:r w:rsidR="00506D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A0494">
        <w:rPr>
          <w:rFonts w:ascii="Times New Roman" w:hAnsi="Times New Roman" w:cs="Times New Roman"/>
          <w:sz w:val="28"/>
          <w:szCs w:val="28"/>
        </w:rPr>
        <w:t xml:space="preserve">Читинского филиала </w:t>
      </w:r>
      <w:r w:rsidR="00EA0494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 w:rsidR="00EA0494"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C92FB6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1C4A7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520" w:rsidRPr="00D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B"/>
    <w:rsid w:val="00033806"/>
    <w:rsid w:val="001844C9"/>
    <w:rsid w:val="001C4A72"/>
    <w:rsid w:val="002246DD"/>
    <w:rsid w:val="00225B92"/>
    <w:rsid w:val="00261D88"/>
    <w:rsid w:val="00275297"/>
    <w:rsid w:val="00506DFF"/>
    <w:rsid w:val="005850AB"/>
    <w:rsid w:val="005E0520"/>
    <w:rsid w:val="00A338C9"/>
    <w:rsid w:val="00A4434A"/>
    <w:rsid w:val="00A47338"/>
    <w:rsid w:val="00B86579"/>
    <w:rsid w:val="00BB33B9"/>
    <w:rsid w:val="00C92FB6"/>
    <w:rsid w:val="00CD358F"/>
    <w:rsid w:val="00D567EE"/>
    <w:rsid w:val="00DB2FCA"/>
    <w:rsid w:val="00EA0494"/>
    <w:rsid w:val="00F13CFB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cp:lastPrinted>2017-04-07T05:18:00Z</cp:lastPrinted>
  <dcterms:created xsi:type="dcterms:W3CDTF">2018-12-06T05:04:00Z</dcterms:created>
  <dcterms:modified xsi:type="dcterms:W3CDTF">2018-12-06T05:04:00Z</dcterms:modified>
</cp:coreProperties>
</file>