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CA" w:rsidRPr="00DB2FCA" w:rsidRDefault="00DB2FCA" w:rsidP="00D56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2FCA">
        <w:rPr>
          <w:rFonts w:ascii="Times New Roman" w:hAnsi="Times New Roman" w:cs="Times New Roman"/>
          <w:sz w:val="28"/>
          <w:szCs w:val="28"/>
        </w:rPr>
        <w:t>СОСТАВ</w:t>
      </w:r>
    </w:p>
    <w:p w:rsidR="00DB2FCA" w:rsidRDefault="00DB2FCA" w:rsidP="00D56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FCA">
        <w:rPr>
          <w:rFonts w:ascii="Times New Roman" w:hAnsi="Times New Roman" w:cs="Times New Roman"/>
          <w:sz w:val="28"/>
          <w:szCs w:val="28"/>
        </w:rPr>
        <w:t xml:space="preserve">Комиссии Управления Федеральной службы по надзору в сфере связи, информационных технологий и массовых коммуникаций </w:t>
      </w:r>
      <w:r w:rsidR="00B86579">
        <w:rPr>
          <w:rFonts w:ascii="Times New Roman" w:hAnsi="Times New Roman" w:cs="Times New Roman"/>
          <w:sz w:val="28"/>
          <w:szCs w:val="28"/>
        </w:rPr>
        <w:t>по Забайкальскому краю</w:t>
      </w:r>
      <w:r w:rsidRPr="00DB2FC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</w:t>
      </w:r>
    </w:p>
    <w:p w:rsidR="00D567EE" w:rsidRPr="00DB2FCA" w:rsidRDefault="00D567EE" w:rsidP="00D56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FCA" w:rsidRDefault="00DB2FCA" w:rsidP="00B86579">
      <w:pPr>
        <w:rPr>
          <w:rFonts w:ascii="Times New Roman" w:hAnsi="Times New Roman" w:cs="Times New Roman"/>
          <w:sz w:val="28"/>
          <w:szCs w:val="28"/>
        </w:rPr>
      </w:pPr>
      <w:r w:rsidRPr="00DB2FC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B2FCA" w:rsidRDefault="009D75F8" w:rsidP="00DB2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 Владимир Павлович</w:t>
      </w:r>
      <w:r w:rsidR="00A338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A338C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B2FCA" w:rsidRPr="00DB2FCA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 w:rsidR="00DB2FCA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 w:rsidR="002246DD">
        <w:rPr>
          <w:rFonts w:ascii="Times New Roman" w:hAnsi="Times New Roman" w:cs="Times New Roman"/>
          <w:sz w:val="28"/>
          <w:szCs w:val="28"/>
        </w:rPr>
        <w:t>председатель Комиссии);</w:t>
      </w:r>
    </w:p>
    <w:p w:rsidR="00DB2FCA" w:rsidRDefault="00DB2FCA" w:rsidP="00225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Кочкарева Наталья Анатольевна-</w:t>
      </w:r>
      <w:r w:rsidRPr="00DB2FCA">
        <w:rPr>
          <w:rFonts w:ascii="Times New Roman" w:hAnsi="Times New Roman" w:cs="Times New Roman"/>
          <w:sz w:val="28"/>
          <w:szCs w:val="28"/>
        </w:rPr>
        <w:t xml:space="preserve"> </w:t>
      </w:r>
      <w:r w:rsidR="00225B92">
        <w:rPr>
          <w:rFonts w:ascii="Times New Roman" w:hAnsi="Times New Roman" w:cs="Times New Roman"/>
          <w:sz w:val="28"/>
          <w:szCs w:val="28"/>
        </w:rPr>
        <w:t>н</w:t>
      </w:r>
      <w:r w:rsidRPr="00DB2FCA">
        <w:rPr>
          <w:rFonts w:ascii="Times New Roman" w:hAnsi="Times New Roman" w:cs="Times New Roman"/>
          <w:sz w:val="28"/>
          <w:szCs w:val="28"/>
        </w:rPr>
        <w:t xml:space="preserve">ачальник отдела организационной, </w:t>
      </w:r>
      <w:r w:rsidR="00225B92">
        <w:rPr>
          <w:rFonts w:ascii="Times New Roman" w:hAnsi="Times New Roman" w:cs="Times New Roman"/>
          <w:sz w:val="28"/>
          <w:szCs w:val="28"/>
        </w:rPr>
        <w:t xml:space="preserve">финанасовой </w:t>
      </w:r>
      <w:r w:rsidRPr="00DB2FCA">
        <w:rPr>
          <w:rFonts w:ascii="Times New Roman" w:hAnsi="Times New Roman" w:cs="Times New Roman"/>
          <w:sz w:val="28"/>
          <w:szCs w:val="28"/>
        </w:rPr>
        <w:t>правовой работы и кадров</w:t>
      </w:r>
      <w:r w:rsidR="00225B92">
        <w:rPr>
          <w:rFonts w:ascii="Times New Roman" w:hAnsi="Times New Roman" w:cs="Times New Roman"/>
          <w:sz w:val="28"/>
          <w:szCs w:val="28"/>
        </w:rPr>
        <w:t xml:space="preserve">-главный бухгалтер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FCA">
        <w:rPr>
          <w:rFonts w:ascii="Times New Roman" w:hAnsi="Times New Roman" w:cs="Times New Roman"/>
          <w:sz w:val="28"/>
          <w:szCs w:val="28"/>
        </w:rPr>
        <w:t>(заместитель председателя Комиссии)</w:t>
      </w:r>
      <w:r w:rsidR="002246DD">
        <w:rPr>
          <w:rFonts w:ascii="Times New Roman" w:hAnsi="Times New Roman" w:cs="Times New Roman"/>
          <w:sz w:val="28"/>
          <w:szCs w:val="28"/>
        </w:rPr>
        <w:t>;</w:t>
      </w:r>
    </w:p>
    <w:p w:rsidR="00DB2FCA" w:rsidRDefault="009D75F8" w:rsidP="00DB2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Хвощевская Екатерина Андреевна</w:t>
      </w:r>
      <w:r w:rsidR="00DB2FC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506DFF">
        <w:rPr>
          <w:rFonts w:ascii="Times New Roman" w:hAnsi="Times New Roman" w:cs="Times New Roman"/>
          <w:sz w:val="28"/>
          <w:szCs w:val="28"/>
        </w:rPr>
        <w:t xml:space="preserve"> специалист-эксперт о</w:t>
      </w:r>
      <w:r w:rsidR="00DB2FCA" w:rsidRPr="00DB2FCA">
        <w:rPr>
          <w:rFonts w:ascii="Times New Roman" w:hAnsi="Times New Roman" w:cs="Times New Roman"/>
          <w:sz w:val="28"/>
          <w:szCs w:val="28"/>
        </w:rPr>
        <w:t xml:space="preserve">тдела организационной, </w:t>
      </w:r>
      <w:r w:rsidR="00225B92">
        <w:rPr>
          <w:rFonts w:ascii="Times New Roman" w:hAnsi="Times New Roman" w:cs="Times New Roman"/>
          <w:sz w:val="28"/>
          <w:szCs w:val="28"/>
        </w:rPr>
        <w:t xml:space="preserve"> финансовой, </w:t>
      </w:r>
      <w:r w:rsidR="00DB2FCA" w:rsidRPr="00DB2FCA">
        <w:rPr>
          <w:rFonts w:ascii="Times New Roman" w:hAnsi="Times New Roman" w:cs="Times New Roman"/>
          <w:sz w:val="28"/>
          <w:szCs w:val="28"/>
        </w:rPr>
        <w:t>правовой работ</w:t>
      </w:r>
      <w:r w:rsidR="002246DD">
        <w:rPr>
          <w:rFonts w:ascii="Times New Roman" w:hAnsi="Times New Roman" w:cs="Times New Roman"/>
          <w:sz w:val="28"/>
          <w:szCs w:val="28"/>
        </w:rPr>
        <w:t>ы и кадров (секретарь Комиссии);</w:t>
      </w:r>
    </w:p>
    <w:p w:rsidR="00DB2FCA" w:rsidRDefault="00DB2FCA" w:rsidP="001C4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Хижук Ольга Владимировна –ведущий специалист-эксперт  отдела контроля </w:t>
      </w:r>
      <w:r w:rsidR="009D75F8">
        <w:rPr>
          <w:rFonts w:ascii="Times New Roman" w:hAnsi="Times New Roman" w:cs="Times New Roman"/>
          <w:sz w:val="28"/>
          <w:szCs w:val="28"/>
        </w:rPr>
        <w:t xml:space="preserve">и надзора </w:t>
      </w:r>
      <w:bookmarkStart w:id="0" w:name="_GoBack"/>
      <w:bookmarkEnd w:id="0"/>
      <w:r w:rsidRPr="00DB2FCA">
        <w:rPr>
          <w:rFonts w:ascii="Times New Roman" w:hAnsi="Times New Roman" w:cs="Times New Roman"/>
          <w:sz w:val="28"/>
          <w:szCs w:val="28"/>
        </w:rPr>
        <w:t xml:space="preserve"> в сфере связи</w:t>
      </w:r>
      <w:r w:rsidR="002246DD">
        <w:rPr>
          <w:rFonts w:ascii="Times New Roman" w:hAnsi="Times New Roman" w:cs="Times New Roman"/>
          <w:sz w:val="28"/>
          <w:szCs w:val="28"/>
        </w:rPr>
        <w:t>;</w:t>
      </w:r>
    </w:p>
    <w:p w:rsidR="00D567EE" w:rsidRDefault="001C4A72" w:rsidP="001C4A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Представитель (начальник) структурного подразделения, в котором государственный гражданский служащий, в отношении которого рассматривается вопрос о соблюдении требований к служебному поведению и (или) урегулированию конфликт</w:t>
      </w:r>
      <w:r w:rsidR="00506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интересов, замещает должность государственной гражданской службы</w:t>
      </w:r>
      <w:r w:rsidR="00224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C4A72" w:rsidRDefault="00C92FB6" w:rsidP="00C92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Лапа Елена Альбертовна </w:t>
      </w:r>
      <w:r w:rsidR="001C4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C4A72" w:rsidRPr="001C4A72">
        <w:rPr>
          <w:rFonts w:ascii="Times New Roman" w:hAnsi="Times New Roman" w:cs="Times New Roman"/>
          <w:sz w:val="28"/>
          <w:szCs w:val="28"/>
        </w:rPr>
        <w:t xml:space="preserve"> </w:t>
      </w:r>
      <w:r w:rsidR="00506DFF">
        <w:rPr>
          <w:rFonts w:ascii="Times New Roman" w:hAnsi="Times New Roman" w:cs="Times New Roman"/>
          <w:sz w:val="28"/>
          <w:szCs w:val="28"/>
        </w:rPr>
        <w:t>директор</w:t>
      </w:r>
      <w:r w:rsidR="001C4A72">
        <w:rPr>
          <w:rFonts w:ascii="Times New Roman" w:hAnsi="Times New Roman" w:cs="Times New Roman"/>
          <w:sz w:val="28"/>
          <w:szCs w:val="28"/>
        </w:rPr>
        <w:t xml:space="preserve"> Читинского филиала </w:t>
      </w:r>
      <w:r w:rsidR="001C4A72" w:rsidRPr="001C4A72">
        <w:rPr>
          <w:rFonts w:ascii="Times New Roman" w:hAnsi="Times New Roman" w:cs="Times New Roman"/>
          <w:sz w:val="28"/>
          <w:szCs w:val="28"/>
        </w:rPr>
        <w:t>РАНХиГС при Президенте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</w:t>
      </w:r>
    </w:p>
    <w:p w:rsidR="00EA0494" w:rsidRDefault="00225B92" w:rsidP="00EA0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Селина Наталья Алексеевна</w:t>
      </w:r>
      <w:r w:rsidR="00EA0494">
        <w:rPr>
          <w:rFonts w:ascii="Times New Roman" w:hAnsi="Times New Roman" w:cs="Times New Roman"/>
          <w:sz w:val="28"/>
          <w:szCs w:val="28"/>
        </w:rPr>
        <w:t xml:space="preserve"> </w:t>
      </w:r>
      <w:r w:rsidR="00506DFF">
        <w:rPr>
          <w:rFonts w:ascii="Times New Roman" w:hAnsi="Times New Roman" w:cs="Times New Roman"/>
          <w:sz w:val="28"/>
          <w:szCs w:val="28"/>
        </w:rPr>
        <w:t>–</w:t>
      </w:r>
      <w:r w:rsidR="00EA0494" w:rsidRPr="00EA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6DFF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учебно-методического</w:t>
      </w:r>
      <w:r w:rsidR="00506DF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EA0494">
        <w:rPr>
          <w:rFonts w:ascii="Times New Roman" w:hAnsi="Times New Roman" w:cs="Times New Roman"/>
          <w:sz w:val="28"/>
          <w:szCs w:val="28"/>
        </w:rPr>
        <w:t xml:space="preserve">Читинского филиала </w:t>
      </w:r>
      <w:r w:rsidR="00EA0494" w:rsidRPr="001C4A72">
        <w:rPr>
          <w:rFonts w:ascii="Times New Roman" w:hAnsi="Times New Roman" w:cs="Times New Roman"/>
          <w:sz w:val="28"/>
          <w:szCs w:val="28"/>
        </w:rPr>
        <w:t>РАНХиГС при Президенте Россий</w:t>
      </w:r>
      <w:r w:rsidR="00EA0494">
        <w:rPr>
          <w:rFonts w:ascii="Times New Roman" w:hAnsi="Times New Roman" w:cs="Times New Roman"/>
          <w:sz w:val="28"/>
          <w:szCs w:val="28"/>
        </w:rPr>
        <w:t xml:space="preserve">ской Федерации </w:t>
      </w:r>
    </w:p>
    <w:p w:rsidR="00C92FB6" w:rsidRDefault="00C92FB6" w:rsidP="00C92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A72" w:rsidRPr="001C4A72" w:rsidRDefault="001C4A72" w:rsidP="001C4A72">
      <w:pPr>
        <w:spacing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5E0520" w:rsidRPr="00DB2FCA" w:rsidRDefault="00DB2FCA" w:rsidP="001C4A72">
      <w:pPr>
        <w:jc w:val="both"/>
        <w:rPr>
          <w:rFonts w:ascii="Times New Roman" w:hAnsi="Times New Roman" w:cs="Times New Roman"/>
          <w:sz w:val="28"/>
          <w:szCs w:val="28"/>
        </w:rPr>
      </w:pPr>
      <w:r w:rsidRPr="00DB2F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0520" w:rsidRPr="00DB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AB"/>
    <w:rsid w:val="00033806"/>
    <w:rsid w:val="001844C9"/>
    <w:rsid w:val="001C4A72"/>
    <w:rsid w:val="002246DD"/>
    <w:rsid w:val="00225B92"/>
    <w:rsid w:val="00261D88"/>
    <w:rsid w:val="00275297"/>
    <w:rsid w:val="00506DFF"/>
    <w:rsid w:val="005850AB"/>
    <w:rsid w:val="005E0520"/>
    <w:rsid w:val="009D75F8"/>
    <w:rsid w:val="00A338C9"/>
    <w:rsid w:val="00A4434A"/>
    <w:rsid w:val="00A47338"/>
    <w:rsid w:val="00B86579"/>
    <w:rsid w:val="00BB33B9"/>
    <w:rsid w:val="00C92FB6"/>
    <w:rsid w:val="00CD358F"/>
    <w:rsid w:val="00D567EE"/>
    <w:rsid w:val="00DB2FCA"/>
    <w:rsid w:val="00EA0494"/>
    <w:rsid w:val="00F13CFB"/>
    <w:rsid w:val="00F2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cp:lastPrinted>2017-04-07T05:18:00Z</cp:lastPrinted>
  <dcterms:created xsi:type="dcterms:W3CDTF">2019-11-12T03:55:00Z</dcterms:created>
  <dcterms:modified xsi:type="dcterms:W3CDTF">2019-11-12T03:55:00Z</dcterms:modified>
</cp:coreProperties>
</file>