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</w:t>
      </w:r>
      <w:r w:rsidR="008A0DA9" w:rsidRPr="008A0DA9">
        <w:rPr>
          <w:rFonts w:ascii="Times New Roman" w:hAnsi="Times New Roman" w:cs="Times New Roman"/>
          <w:sz w:val="20"/>
          <w:szCs w:val="20"/>
        </w:rPr>
        <w:t xml:space="preserve"> Управления Роскомнадзора</w:t>
      </w:r>
    </w:p>
    <w:p w:rsidR="008A0DA9" w:rsidRPr="008A0DA9" w:rsidRDefault="007157B7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Забайкальскому краю</w:t>
      </w:r>
    </w:p>
    <w:p w:rsidR="0061302E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от «</w:t>
      </w:r>
      <w:r w:rsidR="00B66E0A">
        <w:rPr>
          <w:rFonts w:ascii="Times New Roman" w:hAnsi="Times New Roman" w:cs="Times New Roman"/>
          <w:sz w:val="20"/>
          <w:szCs w:val="20"/>
        </w:rPr>
        <w:t xml:space="preserve">7» августа </w:t>
      </w:r>
      <w:r w:rsidRPr="008A0DA9">
        <w:rPr>
          <w:rFonts w:ascii="Times New Roman" w:hAnsi="Times New Roman" w:cs="Times New Roman"/>
          <w:sz w:val="20"/>
          <w:szCs w:val="20"/>
        </w:rPr>
        <w:t xml:space="preserve">2018 г. № </w:t>
      </w:r>
      <w:r w:rsidR="00B66E0A">
        <w:rPr>
          <w:rFonts w:ascii="Times New Roman" w:hAnsi="Times New Roman" w:cs="Times New Roman"/>
          <w:sz w:val="20"/>
          <w:szCs w:val="20"/>
        </w:rPr>
        <w:t>114</w:t>
      </w:r>
      <w:bookmarkStart w:id="0" w:name="_GoBack"/>
      <w:bookmarkEnd w:id="0"/>
    </w:p>
    <w:p w:rsidR="004049DB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</w:p>
    <w:p w:rsidR="008A0DA9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 xml:space="preserve">Управления </w:t>
      </w:r>
      <w:r w:rsidR="004049DB">
        <w:rPr>
          <w:rFonts w:ascii="Times New Roman" w:hAnsi="Times New Roman" w:cs="Times New Roman"/>
          <w:b/>
          <w:sz w:val="23"/>
          <w:szCs w:val="23"/>
        </w:rPr>
        <w:t xml:space="preserve">Федеральной службы по надзору в сфере связи, </w:t>
      </w:r>
      <w:r w:rsidR="004049DB" w:rsidRPr="004049DB">
        <w:rPr>
          <w:rFonts w:ascii="Times New Roman" w:hAnsi="Times New Roman" w:cs="Times New Roman"/>
          <w:b/>
          <w:sz w:val="24"/>
          <w:szCs w:val="24"/>
        </w:rPr>
        <w:t>информационных технологий и массовых коммуникаций</w:t>
      </w:r>
      <w:r w:rsidR="004049DB">
        <w:rPr>
          <w:sz w:val="28"/>
          <w:szCs w:val="28"/>
        </w:rPr>
        <w:t xml:space="preserve"> 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7157B7">
        <w:rPr>
          <w:rFonts w:ascii="Times New Roman" w:hAnsi="Times New Roman" w:cs="Times New Roman"/>
          <w:b/>
          <w:sz w:val="23"/>
          <w:szCs w:val="23"/>
        </w:rPr>
        <w:t>Забайка</w:t>
      </w:r>
      <w:r w:rsidR="00092497">
        <w:rPr>
          <w:rFonts w:ascii="Times New Roman" w:hAnsi="Times New Roman" w:cs="Times New Roman"/>
          <w:b/>
          <w:sz w:val="23"/>
          <w:szCs w:val="23"/>
        </w:rPr>
        <w:t>л</w:t>
      </w:r>
      <w:r w:rsidR="007157B7">
        <w:rPr>
          <w:rFonts w:ascii="Times New Roman" w:hAnsi="Times New Roman" w:cs="Times New Roman"/>
          <w:b/>
          <w:sz w:val="23"/>
          <w:szCs w:val="23"/>
        </w:rPr>
        <w:t xml:space="preserve">ьскому краю </w:t>
      </w:r>
      <w:r w:rsidRPr="00836CF1">
        <w:rPr>
          <w:rFonts w:ascii="Times New Roman" w:hAnsi="Times New Roman" w:cs="Times New Roman"/>
          <w:b/>
          <w:sz w:val="23"/>
          <w:szCs w:val="23"/>
        </w:rPr>
        <w:t>по противодействию коррупции на 2018 - 2020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47"/>
        <w:gridCol w:w="2410"/>
        <w:gridCol w:w="1701"/>
        <w:gridCol w:w="4330"/>
      </w:tblGrid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Забайкальскому краю </w:t>
            </w: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ограничений,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Управление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A0DA9"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. Обеспечение контроля за своевременностью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редставления указанных сведений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Ежегодно, до 30 апреля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дня истечения срока, установлен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3806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до 1 </w:t>
            </w:r>
            <w:r w:rsidR="00380634">
              <w:rPr>
                <w:rFonts w:ascii="Times New Roman" w:hAnsi="Times New Roman" w:cs="Times New Roman"/>
                <w:sz w:val="19"/>
                <w:szCs w:val="19"/>
              </w:rPr>
              <w:t>декабря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работы по рассмотрению уведомлений гражданских служащих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факте обращения в целях склонения к совершению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проведения обучающих и информационных мероприятий, размещения соответствующей информации на официальном сайте и информационном стенде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, устных бесед, консультаций, а также направления информации в письменном виде для ознакомления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II. Выявление и систематизация причин и условий проявления коррупции в деятельности Управления Роскомнадзора по </w:t>
            </w:r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мониторинг коррупционных рисков и их устранение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Систематическое проведение оценок коррупционных рисков, возникающих при реализации Управлением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краю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своих функций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совой, правовой работы и кадров,  начальники 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коррупционно-опасных функций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организационной, финансовой, правовой 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7157B7" w:rsidRPr="00836CF1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тдел по защите прав субъектов персональных данных, надзора в сфере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массовых коммуникаций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информационных технологий</w:t>
            </w:r>
          </w:p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Внедрение компьютерной программы,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года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ожности ее создания и внедрения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организационной, финансовой, правовой 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7157B7" w:rsidRPr="00836CF1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тдел по защите прав субъектов персональных данных, надзора в сфере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массовых коммуникаций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информационных технологий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ыявление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минимизация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коррупционных рисков, в том числе причин и условий коррупции, в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размещению государственных заказов и устранение выявленных коррупционных рисков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осуществлении закупок, товаров, работ, услуг для обеспечения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нужд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 Управления Роскомнадзора по 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Управления Роскомнадзора по 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кадровой работы в части, касающейся ведения личных дел государственных служащих, в том числе контроля за актуализацией сведений содержащихся в анкетах, представляемых в Управление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</w:t>
            </w:r>
          </w:p>
        </w:tc>
        <w:tc>
          <w:tcPr>
            <w:tcW w:w="4330" w:type="dxa"/>
            <w:vAlign w:val="center"/>
          </w:tcPr>
          <w:p w:rsidR="00836CF1" w:rsidRPr="008A0DA9" w:rsidRDefault="0046318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6947" w:type="dxa"/>
            <w:vAlign w:val="center"/>
          </w:tcPr>
          <w:p w:rsidR="00836CF1" w:rsidRPr="008A0DA9" w:rsidRDefault="006B37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обучение федеральных госу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 xml:space="preserve">дарственных служащих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 xml:space="preserve">, впервые поступивших на государственную службу, для замещения должностей, включенных в перечни 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совой, правовой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2018-2020  гг</w:t>
            </w:r>
          </w:p>
        </w:tc>
        <w:tc>
          <w:tcPr>
            <w:tcW w:w="4330" w:type="dxa"/>
            <w:vAlign w:val="center"/>
          </w:tcPr>
          <w:p w:rsidR="00836CF1" w:rsidRPr="008A0DA9" w:rsidRDefault="007649B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федеральными государственными гражданскими служащими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20.</w:t>
            </w:r>
          </w:p>
        </w:tc>
        <w:tc>
          <w:tcPr>
            <w:tcW w:w="6947" w:type="dxa"/>
            <w:vAlign w:val="center"/>
          </w:tcPr>
          <w:p w:rsidR="00836CF1" w:rsidRPr="008A0DA9" w:rsidRDefault="007649B2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</w:t>
            </w:r>
          </w:p>
        </w:tc>
        <w:tc>
          <w:tcPr>
            <w:tcW w:w="4330" w:type="dxa"/>
            <w:vAlign w:val="center"/>
          </w:tcPr>
          <w:p w:rsidR="00836CF1" w:rsidRPr="008A0DA9" w:rsidRDefault="007649B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мер по противодействию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7649B2" w:rsidRPr="008A0DA9" w:rsidTr="008A0DA9">
        <w:tc>
          <w:tcPr>
            <w:tcW w:w="532" w:type="dxa"/>
            <w:vAlign w:val="center"/>
          </w:tcPr>
          <w:p w:rsidR="007649B2" w:rsidRDefault="007649B2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6947" w:type="dxa"/>
            <w:vAlign w:val="center"/>
          </w:tcPr>
          <w:p w:rsidR="007649B2" w:rsidRDefault="004B627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обучения работников, впервые принятых на работу в Управление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замещения должностей, включенных в перечни должностей, установленные в Управлении по образовательным программам в области противодействия коррупции.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7649B2" w:rsidRPr="00836CF1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7649B2" w:rsidRPr="00836CF1" w:rsidRDefault="004B6272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</w:t>
            </w:r>
          </w:p>
        </w:tc>
        <w:tc>
          <w:tcPr>
            <w:tcW w:w="4330" w:type="dxa"/>
            <w:vAlign w:val="center"/>
          </w:tcPr>
          <w:p w:rsidR="007649B2" w:rsidRDefault="004B627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работниками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III. Взаимодействие Управления Роскомнадзора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размещения на официальном сайте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и доступности информации об антикоррупционной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краю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621683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</w:p>
          <w:p w:rsidR="00FB36BB" w:rsidRPr="00FB36BB" w:rsidRDefault="00092497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ачальники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структурных подразделений, </w:t>
            </w:r>
          </w:p>
          <w:p w:rsidR="00836CF1" w:rsidRPr="008A0DA9" w:rsidRDefault="00836CF1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при обсуждении принимаемых Управлением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мер по вопросам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Томской области со средствами массовой информации в сфере противодействия коррупции, в том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числе оказание содействия средствам массовой информации в освещении мер по противодействию коррупции, принимаемых Управлением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, и предании гласности фактов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B36BB" w:rsidRPr="00FB36BB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тдел организационной, 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финансовой, правовой работы и кадров,</w:t>
            </w: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публичности и открытости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в сфере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26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Мониторинг публикаций в средствах массовой информации о фактах проявления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B36BB" w:rsidRPr="00FB36BB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тдел организационной, финансовой, правовой работы и кадров, </w:t>
            </w:r>
          </w:p>
          <w:p w:rsidR="00621683" w:rsidRPr="00836CF1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отдел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924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по защите прав субъектов персональных данных, надзора в сфере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массовых коммуникаций  и информационных технологий</w:t>
            </w:r>
          </w:p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Проверка информации о фактах проявления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Pr="008A0DA9" w:rsidRDefault="00621683" w:rsidP="0062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621683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092497"/>
    <w:rsid w:val="002F3E57"/>
    <w:rsid w:val="00380634"/>
    <w:rsid w:val="004049DB"/>
    <w:rsid w:val="0046318B"/>
    <w:rsid w:val="004B6272"/>
    <w:rsid w:val="004F1432"/>
    <w:rsid w:val="005D03BF"/>
    <w:rsid w:val="0061302E"/>
    <w:rsid w:val="00621683"/>
    <w:rsid w:val="006B37F1"/>
    <w:rsid w:val="006B5E11"/>
    <w:rsid w:val="007157B7"/>
    <w:rsid w:val="007649B2"/>
    <w:rsid w:val="007F416B"/>
    <w:rsid w:val="00836CF1"/>
    <w:rsid w:val="008A0DA9"/>
    <w:rsid w:val="00A42034"/>
    <w:rsid w:val="00B66E0A"/>
    <w:rsid w:val="00BD4999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Котенко</cp:lastModifiedBy>
  <cp:revision>5</cp:revision>
  <cp:lastPrinted>2018-08-06T06:25:00Z</cp:lastPrinted>
  <dcterms:created xsi:type="dcterms:W3CDTF">2018-08-06T07:20:00Z</dcterms:created>
  <dcterms:modified xsi:type="dcterms:W3CDTF">2018-08-07T00:11:00Z</dcterms:modified>
</cp:coreProperties>
</file>