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B04CD" w:rsidP="000B04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Показатели деятельности </w:t>
      </w:r>
      <w:r w:rsidRPr="001F299A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proofErr w:type="spellStart"/>
      <w:r w:rsidRPr="001F299A">
        <w:rPr>
          <w:rFonts w:ascii="Times New Roman" w:hAnsi="Times New Roman" w:cs="Times New Roman"/>
          <w:b/>
          <w:sz w:val="28"/>
          <w:szCs w:val="28"/>
        </w:rPr>
        <w:t>Роскомнадзора</w:t>
      </w:r>
      <w:proofErr w:type="spellEnd"/>
      <w:r w:rsidRPr="001F299A">
        <w:rPr>
          <w:rFonts w:ascii="Times New Roman" w:hAnsi="Times New Roman" w:cs="Times New Roman"/>
          <w:b/>
          <w:sz w:val="28"/>
          <w:szCs w:val="28"/>
        </w:rPr>
        <w:t xml:space="preserve"> по Забайкальскому краю</w:t>
      </w:r>
      <w:r>
        <w:rPr>
          <w:rFonts w:ascii="Times New Roman" w:hAnsi="Times New Roman" w:cs="Times New Roman"/>
          <w:b/>
          <w:sz w:val="28"/>
          <w:szCs w:val="28"/>
        </w:rPr>
        <w:t xml:space="preserve"> в 2020 году</w:t>
      </w:r>
    </w:p>
    <w:tbl>
      <w:tblPr>
        <w:tblW w:w="10840" w:type="dxa"/>
        <w:tblInd w:w="-726" w:type="dxa"/>
        <w:tblLook w:val="04A0"/>
      </w:tblPr>
      <w:tblGrid>
        <w:gridCol w:w="1060"/>
        <w:gridCol w:w="320"/>
        <w:gridCol w:w="320"/>
        <w:gridCol w:w="7040"/>
        <w:gridCol w:w="2100"/>
      </w:tblGrid>
      <w:tr w:rsidR="000B04CD" w:rsidRPr="000B04CD" w:rsidTr="000B04CD">
        <w:trPr>
          <w:trHeight w:val="1002"/>
        </w:trPr>
        <w:tc>
          <w:tcPr>
            <w:tcW w:w="10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1F29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Завершенные мероприятия государственного контроля</w:t>
            </w:r>
          </w:p>
        </w:tc>
      </w:tr>
      <w:tr w:rsidR="000B04CD" w:rsidRPr="000B04CD" w:rsidTr="000B04CD">
        <w:trPr>
          <w:trHeight w:val="84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№ строки</w:t>
            </w:r>
          </w:p>
        </w:tc>
        <w:tc>
          <w:tcPr>
            <w:tcW w:w="76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Кол-во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</w:t>
            </w:r>
          </w:p>
        </w:tc>
        <w:tc>
          <w:tcPr>
            <w:tcW w:w="76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 xml:space="preserve">Проведенные с начала года мероприятия госконтроля, </w:t>
            </w:r>
            <w:r w:rsidRPr="000B04CD">
              <w:rPr>
                <w:rFonts w:ascii="Arial" w:eastAsia="Times New Roman" w:hAnsi="Arial" w:cs="Arial"/>
                <w:sz w:val="20"/>
                <w:szCs w:val="20"/>
              </w:rPr>
              <w:br/>
              <w:t>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123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проверки,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мероприятия систематического наблюдения,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119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115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проверки ПОДФТ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проверки ПД 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проверки ОМС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мероприятия систематического наблюдения ОМС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мониторинг СМИ по направлениям: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21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выявление материалов</w:t>
            </w:r>
            <w:r w:rsidRPr="000B04CD">
              <w:rPr>
                <w:rFonts w:ascii="Arial" w:eastAsia="Times New Roman" w:hAnsi="Arial" w:cs="Arial"/>
                <w:sz w:val="20"/>
                <w:szCs w:val="20"/>
              </w:rPr>
              <w:br/>
              <w:t>с признаками экстремизма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22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выявление материалов с признаками пропаганды наркотиков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23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выявление материалов с признаками пропаганды порнографии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24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выявление материалов с признаками пропаганды культа насилия и жестокости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25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выявление материалов, содержащих нецензурную брань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26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распространение информации о несовершеннолетних, пострадавших в результате противоправных действий (бездействия)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27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выявление материалов с признаками информации об общественном объединении или иной организации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28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выявление материалов с признаками иной запрещенной информации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</w:tbl>
    <w:p w:rsidR="000B04CD" w:rsidRDefault="000B04CD" w:rsidP="000B04CD">
      <w:pPr>
        <w:jc w:val="center"/>
      </w:pPr>
    </w:p>
    <w:tbl>
      <w:tblPr>
        <w:tblW w:w="10520" w:type="dxa"/>
        <w:tblInd w:w="-998" w:type="dxa"/>
        <w:tblLook w:val="04A0"/>
      </w:tblPr>
      <w:tblGrid>
        <w:gridCol w:w="1060"/>
        <w:gridCol w:w="320"/>
        <w:gridCol w:w="7040"/>
        <w:gridCol w:w="2100"/>
      </w:tblGrid>
      <w:tr w:rsidR="000B04CD" w:rsidRPr="000B04CD" w:rsidTr="000B04CD">
        <w:trPr>
          <w:trHeight w:val="1002"/>
        </w:trPr>
        <w:tc>
          <w:tcPr>
            <w:tcW w:w="10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1F29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Разрешительная и регистрационная деятельность</w:t>
            </w:r>
          </w:p>
        </w:tc>
      </w:tr>
      <w:tr w:rsidR="000B04CD" w:rsidRPr="000B04CD" w:rsidTr="000B04CD">
        <w:trPr>
          <w:trHeight w:val="84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№ строки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Кол-во</w:t>
            </w:r>
          </w:p>
        </w:tc>
      </w:tr>
      <w:tr w:rsidR="000B04CD" w:rsidRPr="000B04CD" w:rsidTr="000B04CD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проведено работ в приемочных комиссиях по вводу в эксплуатацию сооружений связи, их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33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с участием специалистов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без участия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27</w:t>
            </w:r>
          </w:p>
        </w:tc>
      </w:tr>
      <w:tr w:rsidR="000B04CD" w:rsidRPr="000B04CD" w:rsidTr="000B04CD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4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оформлено разрешений на применение франкировальных машин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5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зарегистрировано  РЭС и ВЧУ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4483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6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аннулировано  РЭС и ВЧУ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2537</w:t>
            </w:r>
          </w:p>
        </w:tc>
      </w:tr>
      <w:tr w:rsidR="000B04CD" w:rsidRPr="000B04CD" w:rsidTr="000B04CD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 xml:space="preserve">выдано разрешений на </w:t>
            </w:r>
            <w:proofErr w:type="gramStart"/>
            <w:r w:rsidRPr="000B04CD">
              <w:rPr>
                <w:rFonts w:ascii="Arial" w:eastAsia="Times New Roman" w:hAnsi="Arial" w:cs="Arial"/>
                <w:sz w:val="20"/>
                <w:szCs w:val="20"/>
              </w:rPr>
              <w:t>судовые</w:t>
            </w:r>
            <w:proofErr w:type="gramEnd"/>
            <w:r w:rsidRPr="000B04CD">
              <w:rPr>
                <w:rFonts w:ascii="Arial" w:eastAsia="Times New Roman" w:hAnsi="Arial" w:cs="Arial"/>
                <w:sz w:val="20"/>
                <w:szCs w:val="20"/>
              </w:rPr>
              <w:t xml:space="preserve"> радиостанций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B04CD" w:rsidRPr="000B04CD" w:rsidTr="000B04CD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8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зарегистрировано и перерегистрировано СМИ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</w:tr>
      <w:tr w:rsidR="000B04CD" w:rsidRPr="000B04CD" w:rsidTr="000B04CD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9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аннулировано свидетельств о регистрации СМИ,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по решению суда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по решению учредителя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</w:tr>
      <w:tr w:rsidR="000B04CD" w:rsidRPr="000B04CD" w:rsidTr="000B04CD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12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включено в реестр операторов, осуществляющих обработку персональных данных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321</w:t>
            </w:r>
          </w:p>
        </w:tc>
      </w:tr>
      <w:tr w:rsidR="000B04CD" w:rsidRPr="000B04CD" w:rsidTr="000B04CD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13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внесено изменений в реестр операторов, осуществляющих обработку персональных данных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27</w:t>
            </w:r>
          </w:p>
        </w:tc>
      </w:tr>
    </w:tbl>
    <w:p w:rsidR="000B04CD" w:rsidRDefault="000B04CD" w:rsidP="000B04CD">
      <w:pPr>
        <w:ind w:left="-1134"/>
        <w:jc w:val="center"/>
      </w:pPr>
    </w:p>
    <w:tbl>
      <w:tblPr>
        <w:tblW w:w="9934" w:type="dxa"/>
        <w:tblInd w:w="-601" w:type="dxa"/>
        <w:tblLook w:val="04A0"/>
      </w:tblPr>
      <w:tblGrid>
        <w:gridCol w:w="1825"/>
        <w:gridCol w:w="556"/>
        <w:gridCol w:w="5067"/>
        <w:gridCol w:w="2486"/>
      </w:tblGrid>
      <w:tr w:rsidR="000B04CD" w:rsidRPr="000B04CD" w:rsidTr="000B04CD">
        <w:trPr>
          <w:trHeight w:val="1076"/>
        </w:trPr>
        <w:tc>
          <w:tcPr>
            <w:tcW w:w="99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4CD" w:rsidRPr="001F299A" w:rsidRDefault="000B04CD" w:rsidP="000B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9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Результаты мероприятий государственного контроля.</w:t>
            </w:r>
          </w:p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1F29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Объемы принятых административно - </w:t>
            </w:r>
            <w:proofErr w:type="spellStart"/>
            <w:r w:rsidRPr="001F29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пресекательных</w:t>
            </w:r>
            <w:proofErr w:type="spellEnd"/>
            <w:r w:rsidRPr="001F29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мер.</w:t>
            </w:r>
          </w:p>
        </w:tc>
      </w:tr>
      <w:tr w:rsidR="000B04CD" w:rsidRPr="000B04CD" w:rsidTr="000B04CD">
        <w:trPr>
          <w:trHeight w:val="902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№ строки</w:t>
            </w:r>
          </w:p>
        </w:tc>
        <w:tc>
          <w:tcPr>
            <w:tcW w:w="5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Кол-во</w:t>
            </w:r>
          </w:p>
        </w:tc>
      </w:tr>
      <w:tr w:rsidR="000B04CD" w:rsidRPr="000B04CD" w:rsidTr="000B04CD">
        <w:trPr>
          <w:trHeight w:val="600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</w:t>
            </w:r>
          </w:p>
        </w:tc>
        <w:tc>
          <w:tcPr>
            <w:tcW w:w="5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выявлено нарушений обязательных требований законодательства РФ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93</w:t>
            </w:r>
          </w:p>
        </w:tc>
      </w:tr>
      <w:tr w:rsidR="000B04CD" w:rsidRPr="000B04CD" w:rsidTr="000B04CD">
        <w:trPr>
          <w:trHeight w:val="600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2</w:t>
            </w:r>
          </w:p>
        </w:tc>
        <w:tc>
          <w:tcPr>
            <w:tcW w:w="5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выдано предписаний об устранении выявленных нарушений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303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3</w:t>
            </w:r>
          </w:p>
        </w:tc>
        <w:tc>
          <w:tcPr>
            <w:tcW w:w="5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составлено протоколов об административных правонарушениях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554</w:t>
            </w:r>
          </w:p>
        </w:tc>
      </w:tr>
      <w:tr w:rsidR="000B04CD" w:rsidRPr="000B04CD" w:rsidTr="000B04CD">
        <w:trPr>
          <w:trHeight w:val="600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0B04CD">
              <w:rPr>
                <w:rFonts w:ascii="Arial" w:eastAsia="Times New Roman" w:hAnsi="Arial" w:cs="Arial"/>
                <w:sz w:val="20"/>
                <w:szCs w:val="20"/>
              </w:rPr>
              <w:t>составленные</w:t>
            </w:r>
            <w:proofErr w:type="gramEnd"/>
            <w:r w:rsidRPr="000B04CD">
              <w:rPr>
                <w:rFonts w:ascii="Arial" w:eastAsia="Times New Roman" w:hAnsi="Arial" w:cs="Arial"/>
                <w:sz w:val="20"/>
                <w:szCs w:val="20"/>
              </w:rPr>
              <w:t xml:space="preserve"> в рамках мероприятий госконтроля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61</w:t>
            </w:r>
          </w:p>
        </w:tc>
      </w:tr>
      <w:tr w:rsidR="000B04CD" w:rsidRPr="000B04CD" w:rsidTr="000B04CD">
        <w:trPr>
          <w:trHeight w:val="600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5</w:t>
            </w:r>
          </w:p>
        </w:tc>
        <w:tc>
          <w:tcPr>
            <w:tcW w:w="5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вынесено предупреждений о приостановлении действия лицензий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600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6</w:t>
            </w:r>
          </w:p>
        </w:tc>
        <w:tc>
          <w:tcPr>
            <w:tcW w:w="5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количество предупреждений, вынесенных в адрес редакций СМИ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B04CD" w:rsidRPr="000B04CD" w:rsidTr="000B04CD">
        <w:trPr>
          <w:trHeight w:val="902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lastRenderedPageBreak/>
              <w:t>7</w:t>
            </w:r>
          </w:p>
        </w:tc>
        <w:tc>
          <w:tcPr>
            <w:tcW w:w="5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выдано представлений об устранении причин и условий, способствующих совершению административных правонарушений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278</w:t>
            </w:r>
          </w:p>
        </w:tc>
      </w:tr>
      <w:tr w:rsidR="000B04CD" w:rsidRPr="000B04CD" w:rsidTr="000B04CD">
        <w:trPr>
          <w:trHeight w:val="600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8</w:t>
            </w:r>
          </w:p>
        </w:tc>
        <w:tc>
          <w:tcPr>
            <w:tcW w:w="5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вынесено постановлений об административных правонарушениях, из них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326</w:t>
            </w:r>
          </w:p>
        </w:tc>
      </w:tr>
      <w:tr w:rsidR="000B04CD" w:rsidRPr="000B04CD" w:rsidTr="000B04CD">
        <w:trPr>
          <w:trHeight w:val="600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о привлечении к административной ответственности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284</w:t>
            </w:r>
          </w:p>
        </w:tc>
      </w:tr>
      <w:tr w:rsidR="000B04CD" w:rsidRPr="000B04CD" w:rsidTr="000B04CD">
        <w:trPr>
          <w:trHeight w:val="600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об отказе в привлечении к административной ответственности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42</w:t>
            </w:r>
          </w:p>
        </w:tc>
      </w:tr>
      <w:tr w:rsidR="000B04CD" w:rsidRPr="000B04CD" w:rsidTr="000B04CD">
        <w:trPr>
          <w:trHeight w:val="600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11</w:t>
            </w:r>
          </w:p>
        </w:tc>
        <w:tc>
          <w:tcPr>
            <w:tcW w:w="5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получено судебных решений и постановлений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47</w:t>
            </w:r>
          </w:p>
        </w:tc>
      </w:tr>
      <w:tr w:rsidR="000B04CD" w:rsidRPr="000B04CD" w:rsidTr="000B04CD">
        <w:trPr>
          <w:trHeight w:val="600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о привлечении к административной ответственности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44</w:t>
            </w:r>
          </w:p>
        </w:tc>
      </w:tr>
      <w:tr w:rsidR="000B04CD" w:rsidRPr="000B04CD" w:rsidTr="000B04CD">
        <w:trPr>
          <w:trHeight w:val="600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об отказе в привлечении к административной ответственности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0B04CD" w:rsidRPr="000B04CD" w:rsidTr="000B04CD">
        <w:trPr>
          <w:trHeight w:val="303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14</w:t>
            </w:r>
          </w:p>
        </w:tc>
        <w:tc>
          <w:tcPr>
            <w:tcW w:w="5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наложено административных штрафов на сумму, из них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3880000</w:t>
            </w:r>
          </w:p>
        </w:tc>
      </w:tr>
      <w:tr w:rsidR="000B04CD" w:rsidRPr="000B04CD" w:rsidTr="000B04CD">
        <w:trPr>
          <w:trHeight w:val="303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самостоятельно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3514700</w:t>
            </w:r>
          </w:p>
        </w:tc>
      </w:tr>
      <w:tr w:rsidR="000B04CD" w:rsidRPr="000B04CD" w:rsidTr="000B04CD">
        <w:trPr>
          <w:trHeight w:val="303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судом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365300</w:t>
            </w:r>
          </w:p>
        </w:tc>
      </w:tr>
      <w:tr w:rsidR="000B04CD" w:rsidRPr="000B04CD" w:rsidTr="000B04CD">
        <w:trPr>
          <w:trHeight w:val="303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17</w:t>
            </w:r>
          </w:p>
        </w:tc>
        <w:tc>
          <w:tcPr>
            <w:tcW w:w="5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взыскано административных штрафов на сумму, из них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3570100</w:t>
            </w:r>
          </w:p>
        </w:tc>
      </w:tr>
      <w:tr w:rsidR="000B04CD" w:rsidRPr="000B04CD" w:rsidTr="000B04CD">
        <w:trPr>
          <w:trHeight w:val="303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самостоятельно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3267100</w:t>
            </w:r>
          </w:p>
        </w:tc>
      </w:tr>
      <w:tr w:rsidR="000B04CD" w:rsidRPr="000B04CD" w:rsidTr="000B04CD">
        <w:trPr>
          <w:trHeight w:val="303"/>
        </w:trPr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b/>
                <w:bCs/>
                <w:color w:val="3355A4"/>
                <w:sz w:val="20"/>
                <w:szCs w:val="20"/>
              </w:rPr>
              <w:t>19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судом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4CD" w:rsidRPr="000B04CD" w:rsidRDefault="000B04CD" w:rsidP="000B04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B04CD">
              <w:rPr>
                <w:rFonts w:ascii="Arial" w:eastAsia="Times New Roman" w:hAnsi="Arial" w:cs="Arial"/>
                <w:sz w:val="20"/>
                <w:szCs w:val="20"/>
              </w:rPr>
              <w:t>303000</w:t>
            </w:r>
          </w:p>
        </w:tc>
      </w:tr>
    </w:tbl>
    <w:p w:rsidR="000B04CD" w:rsidRDefault="000B04CD" w:rsidP="000B04CD">
      <w:pPr>
        <w:ind w:left="-1134"/>
        <w:jc w:val="center"/>
      </w:pPr>
    </w:p>
    <w:sectPr w:rsidR="000B0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04CD"/>
    <w:rsid w:val="000B0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498</Words>
  <Characters>2840</Characters>
  <Application>Microsoft Office Word</Application>
  <DocSecurity>0</DocSecurity>
  <Lines>23</Lines>
  <Paragraphs>6</Paragraphs>
  <ScaleCrop>false</ScaleCrop>
  <Company>Microsoft</Company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Бухгалтерия3</dc:creator>
  <cp:keywords/>
  <dc:description/>
  <cp:lastModifiedBy>Бухгалтерия3</cp:lastModifiedBy>
  <cp:revision>2</cp:revision>
  <dcterms:created xsi:type="dcterms:W3CDTF">2021-01-18T01:40:00Z</dcterms:created>
  <dcterms:modified xsi:type="dcterms:W3CDTF">2021-01-18T01:45:00Z</dcterms:modified>
</cp:coreProperties>
</file>